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4DBE" w14:textId="77777777" w:rsidR="00FC68BE" w:rsidRDefault="003A65DD">
      <w:pPr>
        <w:shd w:val="clear" w:color="auto" w:fill="FFFFFF"/>
        <w:suppressAutoHyphens/>
        <w:ind w:left="5103" w:right="-9" w:firstLine="567"/>
        <w:jc w:val="both"/>
        <w:rPr>
          <w:color w:val="000000"/>
          <w:spacing w:val="-8"/>
          <w:sz w:val="24"/>
          <w:szCs w:val="24"/>
        </w:rPr>
      </w:pPr>
      <w:bookmarkStart w:id="0" w:name="_Hlk172207422"/>
      <w:r>
        <w:rPr>
          <w:color w:val="000000"/>
          <w:spacing w:val="-8"/>
          <w:sz w:val="24"/>
          <w:szCs w:val="24"/>
        </w:rPr>
        <w:t>Χ</w:t>
      </w:r>
      <w:r>
        <w:rPr>
          <w:color w:val="000000"/>
          <w:spacing w:val="-8"/>
          <w:sz w:val="24"/>
          <w:szCs w:val="24"/>
          <w:lang w:val="en-US"/>
        </w:rPr>
        <w:t>VI</w:t>
      </w:r>
      <w:r>
        <w:rPr>
          <w:color w:val="000000"/>
          <w:spacing w:val="-8"/>
          <w:sz w:val="24"/>
          <w:szCs w:val="24"/>
        </w:rPr>
        <w:t xml:space="preserve"> ΜΗΧΑΝΟΚΙΝΗΤΗ</w:t>
      </w:r>
    </w:p>
    <w:p w14:paraId="300364D1" w14:textId="77777777" w:rsidR="00FC68BE" w:rsidRDefault="003A65DD">
      <w:pPr>
        <w:shd w:val="clear" w:color="auto" w:fill="FFFFFF"/>
        <w:suppressAutoHyphens/>
        <w:ind w:left="5103" w:right="-9"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-8"/>
          <w:sz w:val="24"/>
          <w:szCs w:val="24"/>
        </w:rPr>
        <w:t>ΜΕΡΑΡΧΙΑ ΠΕΖΙΚΟΥ</w:t>
      </w:r>
    </w:p>
    <w:p w14:paraId="0D3F63E5" w14:textId="77777777" w:rsidR="00FC68BE" w:rsidRDefault="003A65DD">
      <w:pPr>
        <w:shd w:val="clear" w:color="auto" w:fill="FFFFFF"/>
        <w:suppressAutoHyphens/>
        <w:ind w:left="5103" w:right="-9"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-8"/>
          <w:sz w:val="24"/>
          <w:szCs w:val="24"/>
        </w:rPr>
        <w:t>«ΔΙΔΥΜΟΤΕΙΧΟΥ»</w:t>
      </w:r>
    </w:p>
    <w:p w14:paraId="53E803FC" w14:textId="77777777" w:rsidR="00FC68BE" w:rsidRDefault="00FC68BE">
      <w:pPr>
        <w:shd w:val="clear" w:color="auto" w:fill="FFFFFF"/>
        <w:suppressAutoHyphens/>
        <w:ind w:right="-9"/>
        <w:jc w:val="both"/>
        <w:rPr>
          <w:b/>
          <w:bCs/>
          <w:color w:val="000000"/>
          <w:spacing w:val="-8"/>
          <w:sz w:val="24"/>
          <w:szCs w:val="24"/>
        </w:rPr>
      </w:pPr>
    </w:p>
    <w:p w14:paraId="06EDB271" w14:textId="77777777" w:rsidR="00FC68BE" w:rsidRDefault="00FC68BE">
      <w:pPr>
        <w:shd w:val="clear" w:color="auto" w:fill="FFFFFF"/>
        <w:suppressAutoHyphens/>
        <w:ind w:right="-9"/>
        <w:jc w:val="both"/>
        <w:rPr>
          <w:b/>
          <w:bCs/>
          <w:color w:val="000000"/>
          <w:spacing w:val="-8"/>
          <w:sz w:val="24"/>
          <w:szCs w:val="24"/>
        </w:rPr>
      </w:pPr>
    </w:p>
    <w:bookmarkEnd w:id="0"/>
    <w:p w14:paraId="67E34EFF" w14:textId="77777777" w:rsidR="00FC68BE" w:rsidRDefault="003A65DD">
      <w:pPr>
        <w:shd w:val="clear" w:color="auto" w:fill="FFFFFF"/>
        <w:suppressAutoHyphens/>
        <w:ind w:right="-9"/>
        <w:jc w:val="center"/>
        <w:rPr>
          <w:b/>
          <w:bCs/>
          <w:color w:val="000000"/>
          <w:spacing w:val="-8"/>
          <w:sz w:val="24"/>
          <w:szCs w:val="24"/>
          <w:u w:val="single"/>
        </w:rPr>
      </w:pPr>
      <w:r>
        <w:rPr>
          <w:b/>
          <w:bCs/>
          <w:color w:val="000000"/>
          <w:spacing w:val="-8"/>
          <w:sz w:val="24"/>
          <w:szCs w:val="24"/>
          <w:u w:val="single"/>
        </w:rPr>
        <w:t>ΠΕΡΙΛΗΨΗ ΔΙΑΚΗΡΥΞΗΣ ΔΙΑΓΩΝΙΣΜΟΥ</w:t>
      </w:r>
    </w:p>
    <w:p w14:paraId="165A8473" w14:textId="77777777" w:rsidR="00FC68BE" w:rsidRDefault="003A65DD">
      <w:pPr>
        <w:shd w:val="clear" w:color="auto" w:fill="FFFFFF"/>
        <w:suppressAutoHyphens/>
        <w:ind w:right="-9"/>
        <w:jc w:val="center"/>
        <w:rPr>
          <w:b/>
          <w:bCs/>
          <w:color w:val="000000"/>
          <w:spacing w:val="-5"/>
          <w:sz w:val="24"/>
          <w:szCs w:val="24"/>
          <w:u w:val="single"/>
        </w:rPr>
      </w:pPr>
      <w:r>
        <w:rPr>
          <w:b/>
          <w:bCs/>
          <w:color w:val="000000"/>
          <w:spacing w:val="-8"/>
          <w:sz w:val="24"/>
          <w:szCs w:val="24"/>
          <w:u w:val="single"/>
          <w:lang w:val="en-US"/>
        </w:rPr>
        <w:t>Y</w:t>
      </w:r>
      <w:r>
        <w:rPr>
          <w:b/>
          <w:bCs/>
          <w:color w:val="000000"/>
          <w:spacing w:val="-5"/>
          <w:sz w:val="24"/>
          <w:szCs w:val="24"/>
          <w:u w:val="single"/>
        </w:rPr>
        <w:t xml:space="preserve">π’ αριθ. </w:t>
      </w:r>
      <w:r>
        <w:rPr>
          <w:b/>
          <w:bCs/>
          <w:spacing w:val="-5"/>
          <w:sz w:val="24"/>
          <w:szCs w:val="24"/>
          <w:u w:val="single"/>
        </w:rPr>
        <w:t>09/2026</w:t>
      </w:r>
    </w:p>
    <w:p w14:paraId="2997F443" w14:textId="77777777" w:rsidR="00FC68BE" w:rsidRDefault="00FC68BE">
      <w:pPr>
        <w:shd w:val="clear" w:color="auto" w:fill="FFFFFF"/>
        <w:suppressAutoHyphens/>
        <w:ind w:left="2856" w:right="2832"/>
        <w:jc w:val="both"/>
        <w:rPr>
          <w:sz w:val="24"/>
          <w:szCs w:val="24"/>
        </w:rPr>
      </w:pPr>
    </w:p>
    <w:p w14:paraId="458288EE" w14:textId="77777777" w:rsidR="00FC68BE" w:rsidRDefault="003A65DD">
      <w:pPr>
        <w:shd w:val="clear" w:color="auto" w:fill="FFFFFF"/>
        <w:suppressAutoHyphens/>
        <w:ind w:right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Ανακοινώνεται από τη Στρατιωτική Υπηρεσία, ότι θα διενεργηθεί Δημόσιος Ηλεκτρονικός Διαγωνισμός για τη σύναψη </w:t>
      </w:r>
      <w:r>
        <w:rPr>
          <w:b/>
          <w:bCs/>
          <w:color w:val="000000"/>
          <w:sz w:val="24"/>
          <w:szCs w:val="24"/>
        </w:rPr>
        <w:t>Συμφωνίας – Πλαίσιο</w:t>
      </w:r>
      <w:r>
        <w:rPr>
          <w:color w:val="000000"/>
          <w:sz w:val="24"/>
          <w:szCs w:val="24"/>
        </w:rPr>
        <w:t xml:space="preserve"> για την προμήθεια Εξαιρετικού Παρθένου Ελαιόλαδου σε συσκευασία 5 λίτρων προς κάλυψη των αναγκών των Μονάδων και των Στρατιωτικών Εκμεταλλεύσεων των ΧΙΙ - XVI Μ/Κ ΜΠ, οι οποίες υποστηρίζονται σε θέματα διοικητικής μέριμνας από το ΚΕΜΣ Αλεξανδρούπολης και Διδυμοτείχου αντίστοιχα.</w:t>
      </w:r>
    </w:p>
    <w:p w14:paraId="3BCBDD17" w14:textId="77777777" w:rsidR="00FC68BE" w:rsidRDefault="00FC68BE">
      <w:pPr>
        <w:shd w:val="clear" w:color="auto" w:fill="FFFFFF"/>
        <w:suppressAutoHyphens/>
        <w:ind w:right="14"/>
        <w:jc w:val="both"/>
        <w:rPr>
          <w:color w:val="000000"/>
          <w:sz w:val="24"/>
          <w:szCs w:val="24"/>
        </w:rPr>
      </w:pPr>
    </w:p>
    <w:p w14:paraId="16ED91E7" w14:textId="77777777" w:rsidR="00FC68BE" w:rsidRDefault="003A65DD">
      <w:pPr>
        <w:shd w:val="clear" w:color="auto" w:fill="FFFFFF"/>
        <w:suppressAutoHyphens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  <w:t xml:space="preserve">Περισσότερες λεπτομέρειες για τους ενδιαφερόμενους, υπάρχουν στην </w:t>
      </w:r>
      <w:r>
        <w:rPr>
          <w:sz w:val="24"/>
          <w:szCs w:val="24"/>
        </w:rPr>
        <w:br/>
        <w:t xml:space="preserve">προκήρυξη του διαγωνισμού, η οποία θα αναρτηθεί στο ΕΣΗΔΗΣ με συστημικό </w:t>
      </w:r>
      <w:r>
        <w:rPr>
          <w:sz w:val="24"/>
          <w:szCs w:val="24"/>
        </w:rPr>
        <w:br/>
        <w:t xml:space="preserve">αριθμό </w:t>
      </w:r>
      <w:r>
        <w:rPr>
          <w:b/>
          <w:bCs/>
          <w:sz w:val="24"/>
          <w:szCs w:val="24"/>
        </w:rPr>
        <w:t>545125.</w:t>
      </w:r>
    </w:p>
    <w:p w14:paraId="3302F687" w14:textId="77777777" w:rsidR="00FC68BE" w:rsidRDefault="00FC68BE">
      <w:pPr>
        <w:shd w:val="clear" w:color="auto" w:fill="FFFFFF"/>
        <w:suppressAutoHyphens/>
        <w:jc w:val="both"/>
        <w:rPr>
          <w:color w:val="000000"/>
          <w:sz w:val="24"/>
          <w:szCs w:val="24"/>
        </w:rPr>
      </w:pPr>
    </w:p>
    <w:p w14:paraId="13B867F2" w14:textId="77777777" w:rsidR="00FC68BE" w:rsidRDefault="003A65DD">
      <w:pPr>
        <w:shd w:val="clear" w:color="auto" w:fill="FFFFFF"/>
        <w:suppressAutoHyphens/>
        <w:ind w:left="19" w:right="10" w:hanging="19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ab/>
        <w:t xml:space="preserve">Σχετικές πληροφορίες θα διατίθενται από τη </w:t>
      </w:r>
      <w:r>
        <w:rPr>
          <w:color w:val="000000"/>
          <w:sz w:val="24"/>
          <w:szCs w:val="24"/>
          <w:lang w:val="en-US"/>
        </w:rPr>
        <w:t>XVI</w:t>
      </w:r>
      <w:r>
        <w:rPr>
          <w:color w:val="000000"/>
          <w:sz w:val="24"/>
          <w:szCs w:val="24"/>
        </w:rPr>
        <w:t xml:space="preserve"> Μ/Κ ΜΠ/4ο ΕΓ/Τμήμα </w:t>
      </w:r>
      <w:r>
        <w:rPr>
          <w:color w:val="000000"/>
          <w:sz w:val="24"/>
          <w:szCs w:val="24"/>
        </w:rPr>
        <w:br/>
        <w:t>Προμηθειών</w:t>
      </w:r>
      <w:r>
        <w:rPr>
          <w:color w:val="000000"/>
          <w:spacing w:val="-1"/>
          <w:sz w:val="24"/>
          <w:szCs w:val="24"/>
        </w:rPr>
        <w:t xml:space="preserve">, Στρατόπεδο </w:t>
      </w:r>
      <w:r>
        <w:rPr>
          <w:color w:val="000000"/>
          <w:sz w:val="24"/>
          <w:szCs w:val="24"/>
        </w:rPr>
        <w:t xml:space="preserve">«ΠΕΤΑΛΩΤΗ», Διδυμότειχο Τ.Κ. 68300, τηλέφωνο: 25530 46495 &amp; 6409, </w:t>
      </w:r>
      <w:r>
        <w:rPr>
          <w:color w:val="000000"/>
          <w:sz w:val="24"/>
          <w:szCs w:val="24"/>
          <w:lang w:val="en-US"/>
        </w:rPr>
        <w:t>email</w:t>
      </w:r>
      <w:r>
        <w:rPr>
          <w:color w:val="000000"/>
          <w:sz w:val="24"/>
          <w:szCs w:val="24"/>
        </w:rPr>
        <w:t>:</w:t>
      </w:r>
      <w:r>
        <w:rPr>
          <w:b/>
          <w:bCs/>
          <w:color w:val="0000FF"/>
          <w:sz w:val="24"/>
          <w:szCs w:val="24"/>
        </w:rPr>
        <w:t xml:space="preserve"> </w:t>
      </w:r>
      <w:r>
        <w:rPr>
          <w:color w:val="0000FF"/>
          <w:sz w:val="24"/>
          <w:szCs w:val="24"/>
          <w:u w:val="single"/>
          <w:lang w:val="en-US"/>
        </w:rPr>
        <w:t>proc</w:t>
      </w:r>
      <w:r>
        <w:rPr>
          <w:color w:val="0000FF"/>
          <w:sz w:val="24"/>
          <w:szCs w:val="24"/>
          <w:u w:val="single"/>
        </w:rPr>
        <w:t>.</w:t>
      </w:r>
      <w:hyperlink r:id="rId7">
        <w:r>
          <w:rPr>
            <w:color w:val="0000FF"/>
            <w:sz w:val="24"/>
            <w:szCs w:val="24"/>
            <w:u w:val="single"/>
          </w:rPr>
          <w:t>16</w:t>
        </w:r>
        <w:r>
          <w:rPr>
            <w:color w:val="0000FF"/>
            <w:sz w:val="24"/>
            <w:szCs w:val="24"/>
            <w:u w:val="single"/>
            <w:lang w:val="en-US"/>
          </w:rPr>
          <w:t>mkmp</w:t>
        </w:r>
        <w:r>
          <w:rPr>
            <w:color w:val="0000FF"/>
            <w:sz w:val="24"/>
            <w:szCs w:val="24"/>
            <w:u w:val="single"/>
          </w:rPr>
          <w:t>@</w:t>
        </w:r>
        <w:r>
          <w:rPr>
            <w:color w:val="0000FF"/>
            <w:sz w:val="24"/>
            <w:szCs w:val="24"/>
            <w:u w:val="single"/>
            <w:lang w:val="en-US"/>
          </w:rPr>
          <w:t>army</w:t>
        </w:r>
        <w:r>
          <w:rPr>
            <w:color w:val="0000FF"/>
            <w:sz w:val="24"/>
            <w:szCs w:val="24"/>
            <w:u w:val="single"/>
          </w:rPr>
          <w:t>.</w:t>
        </w:r>
        <w:r>
          <w:rPr>
            <w:color w:val="0000FF"/>
            <w:sz w:val="24"/>
            <w:szCs w:val="24"/>
            <w:u w:val="single"/>
            <w:lang w:val="en-US"/>
          </w:rPr>
          <w:t>g</w:t>
        </w:r>
      </w:hyperlink>
      <w:r>
        <w:rPr>
          <w:color w:val="0000FF"/>
          <w:sz w:val="24"/>
          <w:szCs w:val="24"/>
          <w:u w:val="single"/>
          <w:lang w:val="en-US"/>
        </w:rPr>
        <w:t>r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-1"/>
          <w:sz w:val="24"/>
          <w:szCs w:val="24"/>
        </w:rPr>
        <w:t xml:space="preserve"> καθημερινά έως τις 14:00, πλην Σαββάτου – Κυριακής. </w:t>
      </w:r>
    </w:p>
    <w:p w14:paraId="24786CA8" w14:textId="77777777" w:rsidR="00FC68BE" w:rsidRDefault="00FC68BE">
      <w:pPr>
        <w:shd w:val="clear" w:color="auto" w:fill="FFFFFF"/>
        <w:suppressAutoHyphens/>
        <w:jc w:val="both"/>
        <w:rPr>
          <w:color w:val="000000"/>
          <w:spacing w:val="-2"/>
          <w:sz w:val="24"/>
          <w:szCs w:val="24"/>
        </w:rPr>
      </w:pPr>
    </w:p>
    <w:p w14:paraId="3AED3648" w14:textId="77777777" w:rsidR="00FC68BE" w:rsidRDefault="00FC68BE">
      <w:pPr>
        <w:shd w:val="clear" w:color="auto" w:fill="FFFFFF"/>
        <w:suppressAutoHyphens/>
        <w:jc w:val="both"/>
        <w:rPr>
          <w:color w:val="000000"/>
          <w:spacing w:val="-2"/>
          <w:sz w:val="24"/>
          <w:szCs w:val="24"/>
        </w:rPr>
      </w:pPr>
    </w:p>
    <w:p w14:paraId="39484C69" w14:textId="77777777" w:rsidR="00FC68BE" w:rsidRDefault="003A65DD">
      <w:pPr>
        <w:shd w:val="clear" w:color="auto" w:fill="FFFFFF"/>
        <w:suppressAutoHyphens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Από τη Στρατιωτική Υπηρεσία.</w:t>
      </w:r>
    </w:p>
    <w:p w14:paraId="25A83356" w14:textId="77777777" w:rsidR="00FC68BE" w:rsidRDefault="00FC68BE">
      <w:pPr>
        <w:shd w:val="clear" w:color="auto" w:fill="FFFFFF"/>
        <w:suppressAutoHyphens/>
        <w:ind w:right="-9"/>
        <w:jc w:val="both"/>
        <w:rPr>
          <w:color w:val="000000"/>
          <w:sz w:val="24"/>
          <w:szCs w:val="24"/>
        </w:rPr>
      </w:pPr>
    </w:p>
    <w:sectPr w:rsidR="00FC68BE">
      <w:headerReference w:type="default" r:id="rId8"/>
      <w:headerReference w:type="first" r:id="rId9"/>
      <w:footerReference w:type="first" r:id="rId10"/>
      <w:pgSz w:w="11906" w:h="16838" w:code="9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11CEF" w14:textId="77777777" w:rsidR="00145D83" w:rsidRDefault="00145D83">
      <w:r>
        <w:separator/>
      </w:r>
    </w:p>
  </w:endnote>
  <w:endnote w:type="continuationSeparator" w:id="0">
    <w:p w14:paraId="2EA77D6C" w14:textId="77777777" w:rsidR="00145D83" w:rsidRDefault="0014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FC6C" w14:textId="77777777" w:rsidR="00FC68BE" w:rsidRDefault="003A65D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372A6" w14:textId="77777777" w:rsidR="00145D83" w:rsidRDefault="00145D83">
      <w:r>
        <w:separator/>
      </w:r>
    </w:p>
  </w:footnote>
  <w:footnote w:type="continuationSeparator" w:id="0">
    <w:p w14:paraId="08E66E03" w14:textId="77777777" w:rsidR="00145D83" w:rsidRDefault="00145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249C5" w14:textId="77777777" w:rsidR="00FC68BE" w:rsidRDefault="003A65DD">
    <w:pPr>
      <w:pStyle w:val="a5"/>
      <w:jc w:val="center"/>
      <w:rPr>
        <w:sz w:val="24"/>
        <w:szCs w:val="24"/>
      </w:rPr>
    </w:pPr>
    <w:r>
      <w:rPr>
        <w:sz w:val="24"/>
        <w:szCs w:val="24"/>
      </w:rPr>
      <w:t>-</w:t>
    </w:r>
    <w:r>
      <w:rPr>
        <w:sz w:val="24"/>
        <w:szCs w:val="24"/>
      </w:rPr>
      <w:fldChar w:fldCharType="begin"/>
    </w:r>
    <w:r>
      <w:rPr>
        <w:sz w:val="24"/>
        <w:szCs w:val="24"/>
      </w:rPr>
      <w:instrText>PAGE \* MERGEFORMAT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>-</w:t>
    </w:r>
  </w:p>
  <w:p w14:paraId="3794B92C" w14:textId="77777777" w:rsidR="00FC68BE" w:rsidRDefault="00FC68B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FFF9E" w14:textId="77777777" w:rsidR="00FC68BE" w:rsidRDefault="00FC68BE">
    <w:pPr>
      <w:pStyle w:val="a5"/>
      <w:jc w:val="center"/>
      <w:rPr>
        <w:b/>
        <w:bCs/>
        <w:sz w:val="24"/>
        <w:szCs w:val="24"/>
      </w:rPr>
    </w:pPr>
  </w:p>
  <w:p w14:paraId="713E2CA2" w14:textId="77777777" w:rsidR="00FC68BE" w:rsidRDefault="00FC68B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290"/>
    <w:rsid w:val="00012C09"/>
    <w:rsid w:val="00014F05"/>
    <w:rsid w:val="000160E6"/>
    <w:rsid w:val="00020DA8"/>
    <w:rsid w:val="000211FB"/>
    <w:rsid w:val="0003000B"/>
    <w:rsid w:val="000308C9"/>
    <w:rsid w:val="00030E7C"/>
    <w:rsid w:val="00041934"/>
    <w:rsid w:val="00047B29"/>
    <w:rsid w:val="00047EA4"/>
    <w:rsid w:val="00054EBE"/>
    <w:rsid w:val="000568AC"/>
    <w:rsid w:val="0006023F"/>
    <w:rsid w:val="00061E06"/>
    <w:rsid w:val="00063683"/>
    <w:rsid w:val="0006678F"/>
    <w:rsid w:val="00070459"/>
    <w:rsid w:val="00091FD0"/>
    <w:rsid w:val="00092FA9"/>
    <w:rsid w:val="00093F8F"/>
    <w:rsid w:val="000A4C4F"/>
    <w:rsid w:val="000A5565"/>
    <w:rsid w:val="000A651C"/>
    <w:rsid w:val="000C1CE7"/>
    <w:rsid w:val="000E015E"/>
    <w:rsid w:val="000F0482"/>
    <w:rsid w:val="000F6F3D"/>
    <w:rsid w:val="001003B9"/>
    <w:rsid w:val="001049F7"/>
    <w:rsid w:val="0010605B"/>
    <w:rsid w:val="00123D6D"/>
    <w:rsid w:val="0013072D"/>
    <w:rsid w:val="00132C83"/>
    <w:rsid w:val="00140310"/>
    <w:rsid w:val="00142A28"/>
    <w:rsid w:val="00145B90"/>
    <w:rsid w:val="00145D83"/>
    <w:rsid w:val="00145E4E"/>
    <w:rsid w:val="00151F87"/>
    <w:rsid w:val="00162A0E"/>
    <w:rsid w:val="00176A4C"/>
    <w:rsid w:val="00191DCD"/>
    <w:rsid w:val="00192760"/>
    <w:rsid w:val="00194801"/>
    <w:rsid w:val="00195E64"/>
    <w:rsid w:val="001C3029"/>
    <w:rsid w:val="001D1A66"/>
    <w:rsid w:val="001D6DD1"/>
    <w:rsid w:val="001E65FA"/>
    <w:rsid w:val="001F141A"/>
    <w:rsid w:val="001F7E3E"/>
    <w:rsid w:val="00205AB2"/>
    <w:rsid w:val="00216E32"/>
    <w:rsid w:val="00217BE0"/>
    <w:rsid w:val="00222463"/>
    <w:rsid w:val="00231883"/>
    <w:rsid w:val="00247B06"/>
    <w:rsid w:val="00256305"/>
    <w:rsid w:val="00256836"/>
    <w:rsid w:val="002608BB"/>
    <w:rsid w:val="00280D42"/>
    <w:rsid w:val="002841CD"/>
    <w:rsid w:val="002978A7"/>
    <w:rsid w:val="002A34F1"/>
    <w:rsid w:val="002F1232"/>
    <w:rsid w:val="002F3238"/>
    <w:rsid w:val="00302915"/>
    <w:rsid w:val="00327624"/>
    <w:rsid w:val="003335FE"/>
    <w:rsid w:val="00335880"/>
    <w:rsid w:val="0034789B"/>
    <w:rsid w:val="00355F32"/>
    <w:rsid w:val="00362B52"/>
    <w:rsid w:val="00376953"/>
    <w:rsid w:val="003934CF"/>
    <w:rsid w:val="0039701A"/>
    <w:rsid w:val="003A65DD"/>
    <w:rsid w:val="003D1C4F"/>
    <w:rsid w:val="003D7228"/>
    <w:rsid w:val="003E5A74"/>
    <w:rsid w:val="003F1B6D"/>
    <w:rsid w:val="003F5B27"/>
    <w:rsid w:val="00401553"/>
    <w:rsid w:val="004106D6"/>
    <w:rsid w:val="00424563"/>
    <w:rsid w:val="00437678"/>
    <w:rsid w:val="004506D5"/>
    <w:rsid w:val="00450AE4"/>
    <w:rsid w:val="00460501"/>
    <w:rsid w:val="004710F1"/>
    <w:rsid w:val="004753B1"/>
    <w:rsid w:val="004836F1"/>
    <w:rsid w:val="00484D31"/>
    <w:rsid w:val="004A3FBD"/>
    <w:rsid w:val="004B1E4E"/>
    <w:rsid w:val="004B7A8F"/>
    <w:rsid w:val="004E16C9"/>
    <w:rsid w:val="004E3DDF"/>
    <w:rsid w:val="004E79CD"/>
    <w:rsid w:val="004F1A7A"/>
    <w:rsid w:val="004F35B9"/>
    <w:rsid w:val="004F69F3"/>
    <w:rsid w:val="004F7719"/>
    <w:rsid w:val="00504FF4"/>
    <w:rsid w:val="00513ED1"/>
    <w:rsid w:val="00520DA6"/>
    <w:rsid w:val="00521826"/>
    <w:rsid w:val="00524A34"/>
    <w:rsid w:val="00527B34"/>
    <w:rsid w:val="00544139"/>
    <w:rsid w:val="0054529A"/>
    <w:rsid w:val="00547C3C"/>
    <w:rsid w:val="00552BD2"/>
    <w:rsid w:val="00555F4A"/>
    <w:rsid w:val="00556689"/>
    <w:rsid w:val="00566985"/>
    <w:rsid w:val="005772C2"/>
    <w:rsid w:val="00577A4A"/>
    <w:rsid w:val="00587E76"/>
    <w:rsid w:val="00597871"/>
    <w:rsid w:val="005B38A1"/>
    <w:rsid w:val="005B4A53"/>
    <w:rsid w:val="005C386F"/>
    <w:rsid w:val="005C43F6"/>
    <w:rsid w:val="005D5643"/>
    <w:rsid w:val="005E3189"/>
    <w:rsid w:val="005E3C1D"/>
    <w:rsid w:val="0061428C"/>
    <w:rsid w:val="00626664"/>
    <w:rsid w:val="00633EBB"/>
    <w:rsid w:val="00643A3A"/>
    <w:rsid w:val="00647D75"/>
    <w:rsid w:val="00660290"/>
    <w:rsid w:val="00663E9C"/>
    <w:rsid w:val="0067662C"/>
    <w:rsid w:val="00681CD3"/>
    <w:rsid w:val="00692380"/>
    <w:rsid w:val="006A37C9"/>
    <w:rsid w:val="006C2090"/>
    <w:rsid w:val="006C4829"/>
    <w:rsid w:val="006C6827"/>
    <w:rsid w:val="006D3F52"/>
    <w:rsid w:val="006E12B4"/>
    <w:rsid w:val="006F2903"/>
    <w:rsid w:val="00700836"/>
    <w:rsid w:val="007112B0"/>
    <w:rsid w:val="0072247E"/>
    <w:rsid w:val="00724F51"/>
    <w:rsid w:val="007264C1"/>
    <w:rsid w:val="00726EAF"/>
    <w:rsid w:val="00732D27"/>
    <w:rsid w:val="0074224F"/>
    <w:rsid w:val="00745BB6"/>
    <w:rsid w:val="007572B0"/>
    <w:rsid w:val="00760362"/>
    <w:rsid w:val="007737CF"/>
    <w:rsid w:val="00782A42"/>
    <w:rsid w:val="0078428A"/>
    <w:rsid w:val="007A29F4"/>
    <w:rsid w:val="007A39D3"/>
    <w:rsid w:val="007B0C7F"/>
    <w:rsid w:val="007F7B4D"/>
    <w:rsid w:val="008021A0"/>
    <w:rsid w:val="00806EB9"/>
    <w:rsid w:val="0081714B"/>
    <w:rsid w:val="00826D19"/>
    <w:rsid w:val="00830CEE"/>
    <w:rsid w:val="00834CCF"/>
    <w:rsid w:val="00840980"/>
    <w:rsid w:val="008477A4"/>
    <w:rsid w:val="00854F3C"/>
    <w:rsid w:val="00861D7E"/>
    <w:rsid w:val="0086364C"/>
    <w:rsid w:val="008740A6"/>
    <w:rsid w:val="00880CB6"/>
    <w:rsid w:val="008B0604"/>
    <w:rsid w:val="008B5C5B"/>
    <w:rsid w:val="008C103C"/>
    <w:rsid w:val="008C2B3F"/>
    <w:rsid w:val="008D60B1"/>
    <w:rsid w:val="008E0E9C"/>
    <w:rsid w:val="008F50FB"/>
    <w:rsid w:val="008F7A0A"/>
    <w:rsid w:val="00907D1A"/>
    <w:rsid w:val="00910EC0"/>
    <w:rsid w:val="00920A03"/>
    <w:rsid w:val="009223B3"/>
    <w:rsid w:val="00935A01"/>
    <w:rsid w:val="0094182E"/>
    <w:rsid w:val="00941D96"/>
    <w:rsid w:val="00944DD0"/>
    <w:rsid w:val="00950D02"/>
    <w:rsid w:val="0096643F"/>
    <w:rsid w:val="009674C5"/>
    <w:rsid w:val="009717BD"/>
    <w:rsid w:val="0097307D"/>
    <w:rsid w:val="00982B92"/>
    <w:rsid w:val="00991C04"/>
    <w:rsid w:val="0099405F"/>
    <w:rsid w:val="009A04D8"/>
    <w:rsid w:val="009A45FD"/>
    <w:rsid w:val="009A6951"/>
    <w:rsid w:val="009C2D5D"/>
    <w:rsid w:val="009C3DC5"/>
    <w:rsid w:val="009C5126"/>
    <w:rsid w:val="009C6A40"/>
    <w:rsid w:val="009D2B7D"/>
    <w:rsid w:val="009D66C9"/>
    <w:rsid w:val="009E669F"/>
    <w:rsid w:val="009F2168"/>
    <w:rsid w:val="009F4504"/>
    <w:rsid w:val="00A034C1"/>
    <w:rsid w:val="00A03714"/>
    <w:rsid w:val="00A135AA"/>
    <w:rsid w:val="00A20A6D"/>
    <w:rsid w:val="00A235A8"/>
    <w:rsid w:val="00A3615F"/>
    <w:rsid w:val="00A440C3"/>
    <w:rsid w:val="00A45981"/>
    <w:rsid w:val="00A50485"/>
    <w:rsid w:val="00A74172"/>
    <w:rsid w:val="00A90D48"/>
    <w:rsid w:val="00A939BF"/>
    <w:rsid w:val="00A968A4"/>
    <w:rsid w:val="00AA102D"/>
    <w:rsid w:val="00AA2A92"/>
    <w:rsid w:val="00AA3F1E"/>
    <w:rsid w:val="00AA48FB"/>
    <w:rsid w:val="00AC2452"/>
    <w:rsid w:val="00AE1918"/>
    <w:rsid w:val="00AE57B8"/>
    <w:rsid w:val="00AE6AFB"/>
    <w:rsid w:val="00AF3BFC"/>
    <w:rsid w:val="00B11767"/>
    <w:rsid w:val="00B23ED8"/>
    <w:rsid w:val="00B26DBC"/>
    <w:rsid w:val="00B468C3"/>
    <w:rsid w:val="00B6107A"/>
    <w:rsid w:val="00B614CF"/>
    <w:rsid w:val="00B6559C"/>
    <w:rsid w:val="00B67DC4"/>
    <w:rsid w:val="00B76EE6"/>
    <w:rsid w:val="00B77979"/>
    <w:rsid w:val="00B932D2"/>
    <w:rsid w:val="00BB6F16"/>
    <w:rsid w:val="00BC114A"/>
    <w:rsid w:val="00BC3410"/>
    <w:rsid w:val="00BD1E2D"/>
    <w:rsid w:val="00BD3EE1"/>
    <w:rsid w:val="00BE2006"/>
    <w:rsid w:val="00BE344C"/>
    <w:rsid w:val="00BE4E8C"/>
    <w:rsid w:val="00BF1EE8"/>
    <w:rsid w:val="00BF6D59"/>
    <w:rsid w:val="00C0653F"/>
    <w:rsid w:val="00C26DAB"/>
    <w:rsid w:val="00C27E00"/>
    <w:rsid w:val="00C31609"/>
    <w:rsid w:val="00C32196"/>
    <w:rsid w:val="00C43E42"/>
    <w:rsid w:val="00C5012B"/>
    <w:rsid w:val="00C52629"/>
    <w:rsid w:val="00C527E9"/>
    <w:rsid w:val="00C538D7"/>
    <w:rsid w:val="00C60E5D"/>
    <w:rsid w:val="00C702D4"/>
    <w:rsid w:val="00C76615"/>
    <w:rsid w:val="00C769D1"/>
    <w:rsid w:val="00C80FE2"/>
    <w:rsid w:val="00C81F7F"/>
    <w:rsid w:val="00C825A2"/>
    <w:rsid w:val="00C86D79"/>
    <w:rsid w:val="00CB2745"/>
    <w:rsid w:val="00CC24E0"/>
    <w:rsid w:val="00CC2888"/>
    <w:rsid w:val="00CD46C8"/>
    <w:rsid w:val="00CE272A"/>
    <w:rsid w:val="00CE6443"/>
    <w:rsid w:val="00CE76B4"/>
    <w:rsid w:val="00CF38AA"/>
    <w:rsid w:val="00D020EC"/>
    <w:rsid w:val="00D0280B"/>
    <w:rsid w:val="00D06434"/>
    <w:rsid w:val="00D14257"/>
    <w:rsid w:val="00D16EF8"/>
    <w:rsid w:val="00D21ADD"/>
    <w:rsid w:val="00D23B4E"/>
    <w:rsid w:val="00D31B5B"/>
    <w:rsid w:val="00D34061"/>
    <w:rsid w:val="00D35636"/>
    <w:rsid w:val="00D35E7E"/>
    <w:rsid w:val="00D37020"/>
    <w:rsid w:val="00D54610"/>
    <w:rsid w:val="00D76010"/>
    <w:rsid w:val="00D87B0F"/>
    <w:rsid w:val="00D90A86"/>
    <w:rsid w:val="00D92D82"/>
    <w:rsid w:val="00D96F09"/>
    <w:rsid w:val="00DC0105"/>
    <w:rsid w:val="00DC063B"/>
    <w:rsid w:val="00DC113B"/>
    <w:rsid w:val="00DC3804"/>
    <w:rsid w:val="00DC5BEF"/>
    <w:rsid w:val="00DD70AC"/>
    <w:rsid w:val="00DF0EDE"/>
    <w:rsid w:val="00E00A4E"/>
    <w:rsid w:val="00E0341B"/>
    <w:rsid w:val="00E050ED"/>
    <w:rsid w:val="00E077C5"/>
    <w:rsid w:val="00E145E2"/>
    <w:rsid w:val="00E339E0"/>
    <w:rsid w:val="00E41464"/>
    <w:rsid w:val="00E4318D"/>
    <w:rsid w:val="00E44A4F"/>
    <w:rsid w:val="00E53839"/>
    <w:rsid w:val="00E54370"/>
    <w:rsid w:val="00E56D1E"/>
    <w:rsid w:val="00E624E6"/>
    <w:rsid w:val="00E804A2"/>
    <w:rsid w:val="00E87FD2"/>
    <w:rsid w:val="00E92EB2"/>
    <w:rsid w:val="00EB3D93"/>
    <w:rsid w:val="00EB3EF1"/>
    <w:rsid w:val="00EB7D15"/>
    <w:rsid w:val="00EC10EC"/>
    <w:rsid w:val="00EC1848"/>
    <w:rsid w:val="00EC2962"/>
    <w:rsid w:val="00ED0EFD"/>
    <w:rsid w:val="00ED3674"/>
    <w:rsid w:val="00ED6480"/>
    <w:rsid w:val="00EE58E7"/>
    <w:rsid w:val="00EF137E"/>
    <w:rsid w:val="00EF2E0D"/>
    <w:rsid w:val="00EF3A1C"/>
    <w:rsid w:val="00EF6DB1"/>
    <w:rsid w:val="00EF7657"/>
    <w:rsid w:val="00F008C7"/>
    <w:rsid w:val="00F02AEA"/>
    <w:rsid w:val="00F12DE8"/>
    <w:rsid w:val="00F1538E"/>
    <w:rsid w:val="00F24239"/>
    <w:rsid w:val="00F33F8C"/>
    <w:rsid w:val="00F405C0"/>
    <w:rsid w:val="00F53817"/>
    <w:rsid w:val="00F56DA7"/>
    <w:rsid w:val="00F66270"/>
    <w:rsid w:val="00F710BA"/>
    <w:rsid w:val="00F856BA"/>
    <w:rsid w:val="00F93527"/>
    <w:rsid w:val="00FA65FE"/>
    <w:rsid w:val="00FA75C1"/>
    <w:rsid w:val="00FB1501"/>
    <w:rsid w:val="00FB21F2"/>
    <w:rsid w:val="00FC68BE"/>
    <w:rsid w:val="00FD13DF"/>
    <w:rsid w:val="00FD1D36"/>
    <w:rsid w:val="00FD1D93"/>
    <w:rsid w:val="00FD2527"/>
    <w:rsid w:val="00FD3734"/>
    <w:rsid w:val="00FD7EE0"/>
    <w:rsid w:val="00FE16D5"/>
    <w:rsid w:val="00FE54FE"/>
    <w:rsid w:val="00FF2EBB"/>
    <w:rsid w:val="00F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47819"/>
  <w15:docId w15:val="{B45203DE-328C-2B4A-8A8A-E8195C89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eastAsia="Times New Roman" w:hAnsi="Arial" w:cs="Arial"/>
    </w:rPr>
  </w:style>
  <w:style w:type="paragraph" w:styleId="2">
    <w:name w:val="heading 2"/>
    <w:basedOn w:val="a"/>
    <w:next w:val="a"/>
    <w:link w:val="2Char"/>
    <w:uiPriority w:val="9"/>
    <w:qFormat/>
    <w:pPr>
      <w:keepNext/>
      <w:tabs>
        <w:tab w:val="left" w:pos="425"/>
        <w:tab w:val="left" w:pos="709"/>
        <w:tab w:val="left" w:pos="992"/>
        <w:tab w:val="left" w:pos="1418"/>
        <w:tab w:val="left" w:pos="1843"/>
        <w:tab w:val="left" w:pos="5670"/>
      </w:tabs>
      <w:jc w:val="both"/>
      <w:outlineLvl w:val="1"/>
    </w:pPr>
    <w:rPr>
      <w:rFonts w:ascii="Cambria" w:hAnsi="Cambria" w:cs="Times New Roman"/>
      <w:b/>
      <w:bCs/>
      <w:i/>
      <w:sz w:val="28"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</w:pPr>
  </w:style>
  <w:style w:type="paragraph" w:customStyle="1" w:styleId="a4">
    <w:name w:val="ΜΕΡΥΠ"/>
    <w:basedOn w:val="a"/>
    <w:pPr>
      <w:widowControl/>
      <w:tabs>
        <w:tab w:val="left" w:pos="851"/>
        <w:tab w:val="left" w:pos="1276"/>
        <w:tab w:val="left" w:pos="1559"/>
        <w:tab w:val="left" w:pos="1843"/>
        <w:tab w:val="left" w:pos="2126"/>
        <w:tab w:val="left" w:pos="2410"/>
        <w:tab w:val="left" w:pos="2693"/>
        <w:tab w:val="left" w:pos="2977"/>
        <w:tab w:val="left" w:pos="3544"/>
        <w:tab w:val="left" w:pos="4111"/>
        <w:tab w:val="left" w:pos="4678"/>
        <w:tab w:val="left" w:pos="5245"/>
      </w:tabs>
    </w:pPr>
    <w:rPr>
      <w:sz w:val="24"/>
      <w:szCs w:val="24"/>
    </w:r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5"/>
    <w:uiPriority w:val="99"/>
    <w:rPr>
      <w:rFonts w:ascii="Arial" w:eastAsia="Times New Roman" w:hAnsi="Arial" w:cs="Arial"/>
      <w:sz w:val="20"/>
      <w:szCs w:val="20"/>
      <w:lang w:eastAsia="el-GR"/>
    </w:rPr>
  </w:style>
  <w:style w:type="paragraph" w:styleId="a6">
    <w:name w:val="footer"/>
    <w:basedOn w:val="a"/>
    <w:link w:val="Char0"/>
    <w:uiPriority w:val="99"/>
    <w:unhideWhenUsed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6"/>
    <w:uiPriority w:val="99"/>
    <w:rPr>
      <w:rFonts w:ascii="Arial" w:eastAsia="Times New Roman" w:hAnsi="Arial" w:cs="Arial"/>
      <w:sz w:val="20"/>
      <w:szCs w:val="20"/>
      <w:lang w:eastAsia="el-GR"/>
    </w:rPr>
  </w:style>
  <w:style w:type="paragraph" w:styleId="a7">
    <w:name w:val="Balloon Text"/>
    <w:basedOn w:val="a"/>
    <w:link w:val="Char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7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a8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Επικεφαλίδα 2 Char"/>
    <w:basedOn w:val="a0"/>
    <w:link w:val="2"/>
    <w:uiPriority w:val="9"/>
    <w:rPr>
      <w:rFonts w:ascii="Cambria" w:eastAsia="Times New Roman" w:hAnsi="Cambria"/>
      <w:b/>
      <w:bCs/>
      <w:i/>
      <w:sz w:val="28"/>
      <w:szCs w:val="28"/>
      <w:lang w:eastAsia="x-none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9">
    <w:name w:val="Revision"/>
    <w:uiPriority w:val="99"/>
    <w:semiHidden/>
    <w:rPr>
      <w:rFonts w:ascii="Arial" w:eastAsia="Times New Roman" w:hAnsi="Arial" w:cs="Arial"/>
    </w:rPr>
  </w:style>
  <w:style w:type="character" w:styleId="a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b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c">
    <w:name w:val="endnote reference"/>
    <w:basedOn w:val="a0"/>
    <w:uiPriority w:val="99"/>
    <w:semiHidden/>
    <w:unhideWhenUsed/>
    <w:qFormat/>
    <w:rPr>
      <w:vertAlign w:val="superscript"/>
    </w:rPr>
  </w:style>
  <w:style w:type="table" w:customStyle="1" w:styleId="1">
    <w:name w:val="Πλέγμα πίνακα1"/>
    <w:basedOn w:val="a1"/>
    <w:next w:val="a8"/>
    <w:uiPriority w:val="39"/>
    <w:rPr>
      <w:kern w:val="2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annotation text"/>
    <w:basedOn w:val="a"/>
    <w:link w:val="Char2"/>
    <w:uiPriority w:val="99"/>
    <w:semiHidden/>
    <w:unhideWhenUsed/>
  </w:style>
  <w:style w:type="character" w:customStyle="1" w:styleId="Char2">
    <w:name w:val="Κείμενο σχολίου Char"/>
    <w:basedOn w:val="a0"/>
    <w:link w:val="ae"/>
    <w:uiPriority w:val="99"/>
    <w:semiHidden/>
    <w:rPr>
      <w:rFonts w:ascii="Arial" w:eastAsia="Times New Roman" w:hAnsi="Arial" w:cs="Arial"/>
    </w:rPr>
  </w:style>
  <w:style w:type="paragraph" w:styleId="af">
    <w:name w:val="annotation subject"/>
    <w:basedOn w:val="ae"/>
    <w:next w:val="ae"/>
    <w:link w:val="Char3"/>
    <w:uiPriority w:val="99"/>
    <w:semiHidden/>
    <w:unhideWhenUsed/>
    <w:rPr>
      <w:b/>
      <w:bCs/>
    </w:rPr>
  </w:style>
  <w:style w:type="character" w:customStyle="1" w:styleId="Char3">
    <w:name w:val="Θέμα σχολίου Char"/>
    <w:basedOn w:val="Char2"/>
    <w:link w:val="af"/>
    <w:uiPriority w:val="99"/>
    <w:semiHidden/>
    <w:rPr>
      <w:rFonts w:ascii="Arial" w:eastAsia="Times New Roman" w:hAnsi="Arial" w:cs="Arial"/>
      <w:b/>
      <w:bCs/>
    </w:rPr>
  </w:style>
  <w:style w:type="table" w:customStyle="1" w:styleId="20">
    <w:name w:val="Πλέγμα πίνακα2"/>
    <w:basedOn w:val="a1"/>
    <w:next w:val="a8"/>
    <w:uiPriority w:val="39"/>
    <w:rPr>
      <w:kern w:val="2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Πλέγμα πίνακα3"/>
    <w:basedOn w:val="a1"/>
    <w:next w:val="a8"/>
    <w:uiPriority w:val="39"/>
    <w:rPr>
      <w:kern w:val="2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Πλέγμα πίνακα11"/>
    <w:basedOn w:val="a1"/>
    <w:next w:val="a8"/>
    <w:uiPriority w:val="39"/>
    <w:rsid w:val="003A65DD"/>
    <w:rPr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16mkmp@army.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6B50A-8F03-471C-B1EE-81AA05B29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Εφημερίδες 06/2026 Κρέατα XVI</vt:lpstr>
      <vt:lpstr>Εφημερίδες 05/2026 Κρέατα XII</vt:lpstr>
    </vt:vector>
  </TitlesOfParts>
  <Company>HP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Εφημερίδες 06/2026 Κρέατα XVI</dc:title>
  <dc:creator>Επχίας(ΠΖ) Αφροδίτη Σιόλου</dc:creator>
  <cp:lastModifiedBy>Επχιας(ΠΖ Αφροδίτη Σιόλου</cp:lastModifiedBy>
  <cp:revision>4</cp:revision>
  <cp:lastPrinted>2022-12-02T10:57:00Z</cp:lastPrinted>
  <dcterms:created xsi:type="dcterms:W3CDTF">2026-10-14T11:34:00Z</dcterms:created>
  <dcterms:modified xsi:type="dcterms:W3CDTF">2026-10-15T09:56:00Z</dcterms:modified>
</cp:coreProperties>
</file>