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882" w:tblpY="35"/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1778"/>
        <w:gridCol w:w="1697"/>
        <w:gridCol w:w="2127"/>
        <w:gridCol w:w="2247"/>
        <w:gridCol w:w="2452"/>
        <w:gridCol w:w="2100"/>
      </w:tblGrid>
      <w:tr w:rsidR="003454D6" w14:paraId="589D2FC6" w14:textId="77777777" w:rsidTr="004C604C"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88B5FE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both"/>
              <w:rPr>
                <w:rFonts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A9B14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0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67DC24E1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ΓΕΦΥΡΑ 2 – ΚΡΙΤΗΡΙΑ ΕΠΙΛΕΞΙΜΟΤΗΤΑΣ:</w:t>
            </w:r>
          </w:p>
          <w:p w14:paraId="037FCB0C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Α. ΕΞΥΠΗΡΕΤΟΥΜΕΝΑ ΔΑΝΕΙΑ Ή ΜΕ ΚΑΘΥΣΤΕΡΗΣΗ ΕΩΣ 90 ΗΜΕΡΕΣ</w:t>
            </w:r>
          </w:p>
        </w:tc>
      </w:tr>
      <w:tr w:rsidR="003454D6" w14:paraId="60358A24" w14:textId="77777777" w:rsidTr="004C604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13EA369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ΔΙΚΑΙΟΥΧΟΙ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B0FBCDF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ΜΕΓΙΣΤΟ ΠΟΣΟ ΚΡΑΤΙΚΗΣ ΜΗΝΙΑΙΑΣ ΕΠΙΔΟΤΗΣΗΣ</w:t>
            </w:r>
          </w:p>
          <w:p w14:paraId="25CDAD07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ΑΝΑ ΔΑΝΕΙΟ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E739C50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(1)</w:t>
            </w:r>
          </w:p>
          <w:p w14:paraId="1440A0CD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ΑΡΙΘΜΟΣ ΕΡΓΑΖΟΜΕΝΩΝ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E6595FE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(2)</w:t>
            </w:r>
          </w:p>
          <w:p w14:paraId="6A37E99E" w14:textId="6F07D103" w:rsidR="003454D6" w:rsidRDefault="00F20FDD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 xml:space="preserve">ΕΙΣΟΔΗΜΑ ή </w:t>
            </w:r>
            <w:r w:rsidR="003454D6">
              <w:rPr>
                <w:rFonts w:cs="Calibri"/>
                <w:color w:val="000000"/>
              </w:rPr>
              <w:t>ΚΥΚΛΟΣ ΕΡΓΑΣΙΩΝ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7E0A4303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(3)</w:t>
            </w:r>
          </w:p>
          <w:p w14:paraId="6AB9CA84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ΚΑΤΑΘΕΣΕΙΣ</w:t>
            </w:r>
          </w:p>
          <w:p w14:paraId="749B10AD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(Ελλάδα &amp; εξωτερικό)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7BDBBE2C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(4)</w:t>
            </w:r>
          </w:p>
          <w:p w14:paraId="381B8B9B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ΛΟΙΠΑ ΧΡΗΜΑΤΟΟΙΚΟΝΟΜΙΚΑ ΠΡΟΪΟΝΤΑ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13C78943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(5)</w:t>
            </w:r>
          </w:p>
          <w:p w14:paraId="68E97B8C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ΑΚΙΝΗΤΗ ΠΕΡΙΟΥΣΙΑ</w:t>
            </w:r>
          </w:p>
        </w:tc>
      </w:tr>
      <w:tr w:rsidR="003454D6" w14:paraId="35B2F5C1" w14:textId="77777777" w:rsidTr="004C604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68A4BCD" w14:textId="6193B98B" w:rsidR="003454D6" w:rsidRDefault="003454D6" w:rsidP="004C604C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Ατομική επιχείρηση / Ελεύθερος Επαγγελματίας</w:t>
            </w:r>
            <w:r w:rsidR="00AB7066">
              <w:rPr>
                <w:rFonts w:cs="Calibri"/>
                <w:color w:val="000000"/>
              </w:rPr>
              <w:t xml:space="preserve"> (χωρίς εργαζομένους)</w:t>
            </w:r>
            <w:r w:rsidR="004C604C">
              <w:rPr>
                <w:rFonts w:cs="Calibri"/>
                <w:color w:val="000000"/>
              </w:rPr>
              <w:t>:</w:t>
            </w:r>
          </w:p>
          <w:p w14:paraId="77FAF65A" w14:textId="64102200" w:rsidR="004C604C" w:rsidRDefault="004C604C" w:rsidP="004C604C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ενήλικας</w:t>
            </w:r>
          </w:p>
          <w:p w14:paraId="6F4E74D1" w14:textId="77777777" w:rsidR="004C604C" w:rsidRDefault="004C604C" w:rsidP="004C604C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ενήλικες</w:t>
            </w:r>
          </w:p>
          <w:p w14:paraId="01017095" w14:textId="039E18A0" w:rsidR="004C604C" w:rsidRPr="004C604C" w:rsidRDefault="008E32E9" w:rsidP="008E32E9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8E32E9">
              <w:rPr>
                <w:rFonts w:cs="Calibri"/>
                <w:color w:val="000000"/>
              </w:rPr>
              <w:t xml:space="preserve">Για κάθε τέκνο </w:t>
            </w:r>
            <w:r>
              <w:rPr>
                <w:rFonts w:cs="Calibri"/>
                <w:color w:val="000000"/>
              </w:rPr>
              <w:t>(έως 3)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F48AE04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14:paraId="1248978A" w14:textId="77777777" w:rsidR="003454D6" w:rsidRDefault="003454D6" w:rsidP="004C604C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600 €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5EA3E13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9AEAEA5" w14:textId="09C02558" w:rsidR="000914FF" w:rsidRPr="00840C32" w:rsidRDefault="00840C32" w:rsidP="00840C32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840C32">
              <w:rPr>
                <w:rFonts w:cs="Calibri"/>
                <w:color w:val="000000"/>
              </w:rPr>
              <w:t>≤ 57 χιλ. €</w:t>
            </w:r>
          </w:p>
          <w:p w14:paraId="11131D4B" w14:textId="05C1DEE1" w:rsidR="008E32E9" w:rsidRDefault="008E32E9" w:rsidP="000914FF">
            <w:pPr>
              <w:pStyle w:val="a3"/>
              <w:tabs>
                <w:tab w:val="left" w:pos="1056"/>
              </w:tabs>
              <w:spacing w:after="0" w:line="240" w:lineRule="auto"/>
              <w:ind w:left="360"/>
              <w:rPr>
                <w:rFonts w:cs="Calibri"/>
                <w:color w:val="000000"/>
                <w:lang w:val="en-GB"/>
              </w:rPr>
            </w:pPr>
          </w:p>
          <w:p w14:paraId="79900E37" w14:textId="77777777" w:rsidR="00840C32" w:rsidRPr="004C604C" w:rsidRDefault="00840C32" w:rsidP="000914FF">
            <w:pPr>
              <w:pStyle w:val="a3"/>
              <w:tabs>
                <w:tab w:val="left" w:pos="1056"/>
              </w:tabs>
              <w:spacing w:after="0" w:line="240" w:lineRule="auto"/>
              <w:ind w:left="360"/>
              <w:rPr>
                <w:rFonts w:cs="Calibri"/>
                <w:color w:val="000000"/>
                <w:lang w:val="en-GB"/>
              </w:rPr>
            </w:pPr>
          </w:p>
          <w:p w14:paraId="45661135" w14:textId="4A17E84E" w:rsidR="004C604C" w:rsidRPr="004C604C" w:rsidRDefault="00C420A5" w:rsidP="004C604C">
            <w:pPr>
              <w:pStyle w:val="a3"/>
              <w:numPr>
                <w:ilvl w:val="0"/>
                <w:numId w:val="2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C420A5">
              <w:rPr>
                <w:rFonts w:cs="Calibri"/>
                <w:color w:val="000000"/>
              </w:rPr>
              <w:t xml:space="preserve">≤ </w:t>
            </w:r>
            <w:r w:rsidR="007F1202">
              <w:rPr>
                <w:rFonts w:cs="Calibri"/>
                <w:color w:val="000000"/>
              </w:rPr>
              <w:t>24</w:t>
            </w:r>
            <w:r w:rsidRPr="00C420A5">
              <w:rPr>
                <w:rFonts w:cs="Calibri"/>
                <w:color w:val="000000"/>
              </w:rPr>
              <w:t xml:space="preserve"> χιλ. €</w:t>
            </w:r>
          </w:p>
          <w:p w14:paraId="28E0719E" w14:textId="1C008A92" w:rsidR="004C604C" w:rsidRPr="004C604C" w:rsidRDefault="00C420A5" w:rsidP="004C604C">
            <w:pPr>
              <w:pStyle w:val="a3"/>
              <w:numPr>
                <w:ilvl w:val="0"/>
                <w:numId w:val="2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C420A5">
              <w:rPr>
                <w:rFonts w:cs="Calibri"/>
                <w:color w:val="000000"/>
              </w:rPr>
              <w:t xml:space="preserve">≤ </w:t>
            </w:r>
            <w:r w:rsidR="008E32E9">
              <w:rPr>
                <w:rFonts w:cs="Calibri"/>
                <w:color w:val="000000"/>
              </w:rPr>
              <w:t xml:space="preserve">42 </w:t>
            </w:r>
            <w:r w:rsidRPr="00C420A5">
              <w:rPr>
                <w:rFonts w:cs="Calibri"/>
                <w:color w:val="000000"/>
              </w:rPr>
              <w:t>χιλ. €</w:t>
            </w:r>
          </w:p>
          <w:p w14:paraId="065C0BD3" w14:textId="7079A528" w:rsidR="003454D6" w:rsidRPr="00840C32" w:rsidRDefault="008E32E9" w:rsidP="008E32E9">
            <w:pPr>
              <w:pStyle w:val="a3"/>
              <w:numPr>
                <w:ilvl w:val="0"/>
                <w:numId w:val="2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+</w:t>
            </w:r>
            <w:r w:rsidR="00C420A5" w:rsidRPr="00C420A5">
              <w:rPr>
                <w:rFonts w:cs="Calibri"/>
                <w:color w:val="000000"/>
              </w:rPr>
              <w:t>5 χιλ. €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43E603B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40 χιλ.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7FE669A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600 χιλ. €</w:t>
            </w:r>
          </w:p>
        </w:tc>
      </w:tr>
      <w:tr w:rsidR="003454D6" w14:paraId="54422971" w14:textId="77777777" w:rsidTr="004C604C">
        <w:trPr>
          <w:trHeight w:val="44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F333E37" w14:textId="1D7ADB00" w:rsidR="00A754F8" w:rsidRDefault="00A754F8" w:rsidP="004C604C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A754F8">
              <w:rPr>
                <w:rFonts w:cs="Calibri"/>
                <w:color w:val="000000"/>
              </w:rPr>
              <w:t xml:space="preserve">Ατομική επιχείρηση / Ελεύθερος Επαγγελματίας </w:t>
            </w:r>
          </w:p>
          <w:p w14:paraId="57FF0ECC" w14:textId="6EE796DA" w:rsidR="00A754F8" w:rsidRDefault="00A754F8" w:rsidP="004C604C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ή</w:t>
            </w:r>
          </w:p>
          <w:p w14:paraId="47C1B2FB" w14:textId="7E06F224" w:rsidR="00B97F77" w:rsidRDefault="003454D6" w:rsidP="004C604C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Πολύ μικρή επιχείρηση  </w:t>
            </w:r>
          </w:p>
          <w:p w14:paraId="2D8ABA24" w14:textId="4AB0CAC7" w:rsidR="003454D6" w:rsidRDefault="003454D6" w:rsidP="004C604C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E13C66D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5.000 €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925FB63" w14:textId="6D8B9F26" w:rsidR="00A754F8" w:rsidRDefault="00A754F8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754F8">
              <w:rPr>
                <w:rFonts w:cs="Calibri"/>
                <w:color w:val="000000"/>
              </w:rPr>
              <w:t>1 – 9</w:t>
            </w:r>
          </w:p>
          <w:p w14:paraId="20655E3B" w14:textId="6BDCC6C9" w:rsidR="00A754F8" w:rsidRDefault="00A754F8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16B856CB" w14:textId="77777777" w:rsidR="00A754F8" w:rsidRDefault="00A754F8" w:rsidP="00A754F8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17B02B27" w14:textId="0882A31D" w:rsidR="00B97F77" w:rsidRPr="00A754F8" w:rsidRDefault="00B97F77" w:rsidP="00A754F8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0</w:t>
            </w:r>
            <w:r w:rsidR="003454D6">
              <w:rPr>
                <w:rFonts w:cs="Calibri"/>
                <w:color w:val="000000"/>
              </w:rPr>
              <w:t xml:space="preserve"> –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C742BB1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 εκατ. €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FBD0BCD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 εκατ. €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27AA3E5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150 χιλ.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5EE5BBC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2,5 εκατ. € (μη υποθηκευμένη)</w:t>
            </w:r>
          </w:p>
        </w:tc>
      </w:tr>
      <w:tr w:rsidR="003454D6" w14:paraId="2AB20BDD" w14:textId="77777777" w:rsidTr="004C604C">
        <w:trPr>
          <w:trHeight w:val="422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5D6FACA" w14:textId="7C02F1BE" w:rsidR="00722368" w:rsidRPr="00722368" w:rsidRDefault="00722368" w:rsidP="00722368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722368">
              <w:rPr>
                <w:rFonts w:cs="Calibri"/>
                <w:color w:val="000000"/>
              </w:rPr>
              <w:t xml:space="preserve">Ατομική επιχείρηση / Ελεύθερος Επαγγελματίας </w:t>
            </w:r>
          </w:p>
          <w:p w14:paraId="093CAE7E" w14:textId="260AD346" w:rsidR="003454D6" w:rsidRDefault="00722368" w:rsidP="004C604C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ή μ</w:t>
            </w:r>
            <w:r w:rsidR="003454D6">
              <w:rPr>
                <w:rFonts w:cs="Calibri"/>
                <w:color w:val="000000"/>
              </w:rPr>
              <w:t>ικρή επιχείρηση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7FED476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15.000 €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629B805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10 – 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98542C1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10 εκατ. €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85E9CA9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5 εκατ. €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0ACE23A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750 χιλ.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36F94F3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10 εκατ. € (μη υποθηκευμένη)</w:t>
            </w:r>
          </w:p>
        </w:tc>
      </w:tr>
      <w:tr w:rsidR="003454D6" w14:paraId="45FC1020" w14:textId="77777777" w:rsidTr="004C604C">
        <w:trPr>
          <w:trHeight w:val="557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057E898" w14:textId="2D49DA61" w:rsidR="00722368" w:rsidRPr="00722368" w:rsidRDefault="00722368" w:rsidP="00722368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722368">
              <w:rPr>
                <w:rFonts w:cs="Calibri"/>
                <w:color w:val="000000"/>
              </w:rPr>
              <w:t xml:space="preserve">Ατομική επιχείρηση / Ελεύθερος Επαγγελματίας  </w:t>
            </w:r>
          </w:p>
          <w:p w14:paraId="0B7DF21C" w14:textId="3EB894AD" w:rsidR="003454D6" w:rsidRDefault="00722368" w:rsidP="004C604C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ή μ</w:t>
            </w:r>
            <w:r w:rsidR="003454D6">
              <w:rPr>
                <w:rFonts w:cs="Calibri"/>
                <w:color w:val="000000"/>
              </w:rPr>
              <w:t>εσαία επιχείρηση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9BDC0F5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50.000 €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FA07E52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50 – 249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B1B11CA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50 εκατ. €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88651EA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25 εκατ. €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4016E8E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3,75 εκατ.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5FAEA51" w14:textId="77777777" w:rsidR="003454D6" w:rsidRDefault="003454D6" w:rsidP="004C604C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50 εκατ. € (μη υποθηκευμένη)</w:t>
            </w:r>
          </w:p>
        </w:tc>
      </w:tr>
    </w:tbl>
    <w:p w14:paraId="72036846" w14:textId="77777777" w:rsidR="003454D6" w:rsidRDefault="003454D6" w:rsidP="003454D6">
      <w:pPr>
        <w:spacing w:after="0" w:line="240" w:lineRule="auto"/>
        <w:rPr>
          <w:rFonts w:ascii="Calibri" w:hAnsi="Calibri" w:cs="Calibri"/>
          <w:color w:val="000000"/>
          <w:lang w:val="en-GB"/>
        </w:rPr>
      </w:pPr>
      <w:r>
        <w:rPr>
          <w:rFonts w:cs="Calibri"/>
          <w:color w:val="000000"/>
        </w:rPr>
        <w:br w:type="page"/>
      </w:r>
    </w:p>
    <w:tbl>
      <w:tblPr>
        <w:tblpPr w:leftFromText="180" w:rightFromText="180" w:vertAnchor="text" w:horzAnchor="margin" w:tblpX="-882" w:tblpY="35"/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1778"/>
        <w:gridCol w:w="1697"/>
        <w:gridCol w:w="2127"/>
        <w:gridCol w:w="2247"/>
        <w:gridCol w:w="2452"/>
        <w:gridCol w:w="2100"/>
      </w:tblGrid>
      <w:tr w:rsidR="003454D6" w14:paraId="42FFB90B" w14:textId="77777777" w:rsidTr="00603077"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C43EAB" w14:textId="77777777" w:rsidR="003454D6" w:rsidRDefault="003454D6" w:rsidP="00603077">
            <w:pPr>
              <w:spacing w:after="0" w:line="240" w:lineRule="auto"/>
              <w:jc w:val="both"/>
              <w:rPr>
                <w:rFonts w:cs="Calibri"/>
                <w:color w:val="000000"/>
                <w:lang w:val="en-GB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4D5B4" w14:textId="77777777" w:rsidR="003454D6" w:rsidRDefault="003454D6" w:rsidP="00603077">
            <w:pPr>
              <w:spacing w:after="0" w:line="240" w:lineRule="auto"/>
              <w:jc w:val="both"/>
              <w:rPr>
                <w:rFonts w:cs="Calibri"/>
                <w:color w:val="000000"/>
                <w:lang w:val="en-GB"/>
              </w:rPr>
            </w:pPr>
          </w:p>
        </w:tc>
        <w:tc>
          <w:tcPr>
            <w:tcW w:w="10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64A71AFA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ΓΕΦΥΡΑ 2 – ΚΡΙΤΗΡΙΑ ΕΠΙΛΕΞΙΜΟΤΗΤΑΣ:</w:t>
            </w:r>
          </w:p>
          <w:p w14:paraId="79C2D8AF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Β. ΜΗ ΕΞΥΠΗΡΕΤΟΥΜΕΝΑ ΔΑΝΕΙΑ (ΜΗ ΚΑΤΑΓΓΕΛΜΕΝΑ) ΜΕ ΚΑΘΥΣΤΕΡΗΣΗ ΠΑΝΩ ΑΠΟ 90 ΗΜΕΡΕΣ</w:t>
            </w:r>
          </w:p>
        </w:tc>
      </w:tr>
      <w:tr w:rsidR="003454D6" w14:paraId="0C852FDF" w14:textId="77777777" w:rsidTr="0060307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676AC46B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ΔΙΚΑΙΟΥΧΟΙ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5FE2C85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ΜΕΓΙΣΤΟ ΠΟΣΟ ΚΡΑΤΙΚΗΣ ΜΗΝΙΑΙΑΣ ΕΠΙΔΟΤΗΣΗΣ</w:t>
            </w:r>
          </w:p>
          <w:p w14:paraId="02FE9029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ΑΝΑ ΔΑΝΕΙΟ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7AED1DF4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(1)</w:t>
            </w:r>
          </w:p>
          <w:p w14:paraId="75A30829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ΑΡΙΘΜΟΣ ΕΡΓΑΖΟΜΕΝΩΝ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FFC4BD6" w14:textId="77777777" w:rsidR="00E05CF6" w:rsidRPr="00E05CF6" w:rsidRDefault="00E05CF6" w:rsidP="00E05CF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 w:rsidRPr="00E05CF6">
              <w:rPr>
                <w:rFonts w:cs="Calibri"/>
                <w:color w:val="000000"/>
              </w:rPr>
              <w:t>(2)</w:t>
            </w:r>
          </w:p>
          <w:p w14:paraId="77A929A4" w14:textId="5CF60C89" w:rsidR="003454D6" w:rsidRDefault="00E05CF6" w:rsidP="00E05CF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 w:rsidRPr="00E05CF6">
              <w:rPr>
                <w:rFonts w:cs="Calibri"/>
                <w:color w:val="000000"/>
              </w:rPr>
              <w:t>ΕΙΣΟΔΗΜΑ ή ΚΥΚΛΟΣ ΕΡΓΑΣΙΩΝ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FAF6946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(3)</w:t>
            </w:r>
          </w:p>
          <w:p w14:paraId="77665D18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ΚΑΤΑΘΕΣΕΙΣ</w:t>
            </w:r>
          </w:p>
          <w:p w14:paraId="2D0E6A8A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(Ελλάδα &amp; εξωτερικό)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1D19FDB0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(4)</w:t>
            </w:r>
          </w:p>
          <w:p w14:paraId="0925FC58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ΛΟΙΠΑ ΧΡΗΜΑΤΟΟΙΚΟΝΟΜΙΚΑ ΠΡΟΪΟΝΤΑ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14E6050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(5)</w:t>
            </w:r>
          </w:p>
          <w:p w14:paraId="06D19437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ΑΚΙΝΗΤΗ ΠΕΡΙΟΥΣΙΑ</w:t>
            </w:r>
          </w:p>
          <w:p w14:paraId="312FA978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</w:tc>
      </w:tr>
      <w:tr w:rsidR="00603077" w14:paraId="2988275C" w14:textId="77777777" w:rsidTr="0060307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EE2F999" w14:textId="77777777" w:rsidR="00603077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Ατομική επιχείρηση / Ελεύθερος Επαγγελματίας (χωρίς εργαζομένους):</w:t>
            </w:r>
          </w:p>
          <w:p w14:paraId="348E148F" w14:textId="77777777" w:rsidR="00603077" w:rsidRDefault="00603077" w:rsidP="00603077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ενήλικας</w:t>
            </w:r>
          </w:p>
          <w:p w14:paraId="49B791B5" w14:textId="77777777" w:rsidR="00603077" w:rsidRDefault="00603077" w:rsidP="00603077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ενήλικες</w:t>
            </w:r>
          </w:p>
          <w:p w14:paraId="6C8A383B" w14:textId="225DABD7" w:rsidR="00603077" w:rsidRDefault="00603077" w:rsidP="00E05CF6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8E32E9">
              <w:rPr>
                <w:rFonts w:cs="Calibri"/>
                <w:color w:val="000000"/>
              </w:rPr>
              <w:t xml:space="preserve">Για κάθε τέκνο </w:t>
            </w:r>
            <w:r>
              <w:rPr>
                <w:rFonts w:cs="Calibri"/>
                <w:color w:val="000000"/>
              </w:rPr>
              <w:t>(έως 3)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D9C0E72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14:paraId="36E2EB2E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3A650D4B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500 €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1BBB7F5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14:paraId="298D174F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4C3FB5B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14:paraId="17B4726D" w14:textId="2BDDAC7E" w:rsidR="00E05CF6" w:rsidRPr="00E05CF6" w:rsidRDefault="00603077" w:rsidP="00E05CF6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 xml:space="preserve">≤ 45 χιλ. </w:t>
            </w:r>
            <w:r w:rsidR="00E05CF6">
              <w:rPr>
                <w:rFonts w:cs="Calibri"/>
                <w:color w:val="000000"/>
              </w:rPr>
              <w:t>€</w:t>
            </w:r>
          </w:p>
          <w:p w14:paraId="2B1C1FC9" w14:textId="77777777" w:rsidR="00E05CF6" w:rsidRPr="00E05CF6" w:rsidRDefault="00E05CF6" w:rsidP="00E05CF6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  <w:p w14:paraId="70FC2DB2" w14:textId="30E2E43B" w:rsidR="00E05CF6" w:rsidRPr="00E05CF6" w:rsidRDefault="00C420A5" w:rsidP="00E05CF6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E05CF6">
              <w:rPr>
                <w:rFonts w:cs="Calibri"/>
                <w:color w:val="000000"/>
              </w:rPr>
              <w:t xml:space="preserve">≤ </w:t>
            </w:r>
            <w:r w:rsidR="00C51227">
              <w:rPr>
                <w:rFonts w:cs="Calibri"/>
                <w:color w:val="000000"/>
              </w:rPr>
              <w:t>17</w:t>
            </w:r>
            <w:r w:rsidRPr="00E05CF6">
              <w:rPr>
                <w:rFonts w:cs="Calibri"/>
                <w:color w:val="000000"/>
              </w:rPr>
              <w:t xml:space="preserve"> χιλ. €</w:t>
            </w:r>
          </w:p>
          <w:p w14:paraId="1571FC8A" w14:textId="5DE6E71F" w:rsidR="00E05CF6" w:rsidRDefault="00C420A5" w:rsidP="00E05CF6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E05CF6">
              <w:rPr>
                <w:rFonts w:cs="Calibri"/>
                <w:color w:val="000000"/>
              </w:rPr>
              <w:t xml:space="preserve">≤ </w:t>
            </w:r>
            <w:r w:rsidR="00C51227">
              <w:rPr>
                <w:rFonts w:cs="Calibri"/>
                <w:color w:val="000000"/>
              </w:rPr>
              <w:t>30</w:t>
            </w:r>
            <w:r w:rsidR="00E05CF6" w:rsidRPr="00E05CF6">
              <w:rPr>
                <w:rFonts w:cs="Calibri"/>
                <w:color w:val="000000"/>
              </w:rPr>
              <w:t xml:space="preserve"> </w:t>
            </w:r>
            <w:r w:rsidRPr="00E05CF6">
              <w:rPr>
                <w:rFonts w:cs="Calibri"/>
                <w:color w:val="000000"/>
              </w:rPr>
              <w:t>χιλ. €</w:t>
            </w:r>
          </w:p>
          <w:p w14:paraId="0D8E9ABE" w14:textId="285DBFF9" w:rsidR="00603077" w:rsidRPr="00E05CF6" w:rsidRDefault="00E05CF6" w:rsidP="00E05CF6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E05CF6">
              <w:rPr>
                <w:rFonts w:cs="Calibri"/>
                <w:color w:val="000000"/>
              </w:rPr>
              <w:t>+</w:t>
            </w:r>
            <w:r w:rsidR="00C420A5" w:rsidRPr="00C420A5">
              <w:rPr>
                <w:rFonts w:cs="Calibri"/>
                <w:color w:val="000000"/>
              </w:rPr>
              <w:t>5 χιλ. €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2D325D8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14:paraId="695F997F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25 χιλ.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39088A9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14:paraId="2AD787F9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500 χιλ. €</w:t>
            </w:r>
          </w:p>
        </w:tc>
      </w:tr>
      <w:tr w:rsidR="00603077" w14:paraId="019972D4" w14:textId="77777777" w:rsidTr="00603077">
        <w:trPr>
          <w:trHeight w:val="44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0038690" w14:textId="77777777" w:rsidR="00603077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A754F8">
              <w:rPr>
                <w:rFonts w:cs="Calibri"/>
                <w:color w:val="000000"/>
              </w:rPr>
              <w:t xml:space="preserve">Ατομική επιχείρηση / Ελεύθερος Επαγγελματίας </w:t>
            </w:r>
          </w:p>
          <w:p w14:paraId="024E2AD7" w14:textId="77777777" w:rsidR="00603077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ή</w:t>
            </w:r>
          </w:p>
          <w:p w14:paraId="0BCE3C7F" w14:textId="77777777" w:rsidR="00603077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Πολύ μικρή επιχείρηση  </w:t>
            </w:r>
          </w:p>
          <w:p w14:paraId="675ACE55" w14:textId="7E961DD6" w:rsidR="00603077" w:rsidRDefault="00603077" w:rsidP="0060307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1AA91E2" w14:textId="7B38B6A0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5.000 €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5E664ACB" w14:textId="77777777" w:rsidR="00603077" w:rsidRDefault="00603077" w:rsidP="0060307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0 – 9</w:t>
            </w:r>
          </w:p>
          <w:p w14:paraId="1550348D" w14:textId="77777777" w:rsidR="00603077" w:rsidRDefault="00603077" w:rsidP="0060307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14:paraId="3B7CEEBC" w14:textId="77777777" w:rsidR="00603077" w:rsidRDefault="00603077" w:rsidP="0060307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27AB605F" w14:textId="42DF649C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 xml:space="preserve">1 – 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49CEB1C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 εκατ. €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2F47FC4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850 χιλ. €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8D65FF0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127,5 χιλ.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32B5CF2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2,25 εκατ. € (μη υποθηκευμένη)</w:t>
            </w:r>
          </w:p>
        </w:tc>
      </w:tr>
      <w:tr w:rsidR="00603077" w14:paraId="64175CED" w14:textId="77777777" w:rsidTr="00603077">
        <w:trPr>
          <w:trHeight w:val="422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644BF18" w14:textId="77777777" w:rsidR="00603077" w:rsidRPr="00722368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722368">
              <w:rPr>
                <w:rFonts w:cs="Calibri"/>
                <w:color w:val="000000"/>
              </w:rPr>
              <w:t xml:space="preserve">Ατομική επιχείρηση / Ελεύθερος Επαγγελματίας </w:t>
            </w:r>
          </w:p>
          <w:p w14:paraId="76D6EA5B" w14:textId="4663FC2D" w:rsidR="00603077" w:rsidRDefault="00603077" w:rsidP="00603077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ή μικρή επιχείρηση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DE99FDE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12.500 €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6A6E1EF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10 – 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B36894E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10 εκατ. €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63E5C5C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4,25 εκατ. €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16A2C55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637,5 χιλ.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1339CE8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9 εκατ. € (μη υποθηκευμένη)</w:t>
            </w:r>
          </w:p>
        </w:tc>
      </w:tr>
      <w:tr w:rsidR="00603077" w14:paraId="054922BB" w14:textId="77777777" w:rsidTr="00603077">
        <w:trPr>
          <w:trHeight w:val="557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4070ED4" w14:textId="77777777" w:rsidR="00603077" w:rsidRPr="00722368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722368">
              <w:rPr>
                <w:rFonts w:cs="Calibri"/>
                <w:color w:val="000000"/>
              </w:rPr>
              <w:t xml:space="preserve">Ατομική επιχείρηση / Ελεύθερος Επαγγελματίας  </w:t>
            </w:r>
          </w:p>
          <w:p w14:paraId="6F54D89F" w14:textId="4DD0DF90" w:rsidR="00603077" w:rsidRDefault="00603077" w:rsidP="00603077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ή μεσαία επιχείρηση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5073483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40.000 €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0765D09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50 – 249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7DBD4C5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50 εκατ. €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77E73BD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21,25 εκατ. €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92B0255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3,1875 εκατ.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2056D90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45 εκατ. € (μη υποθηκευμένη)</w:t>
            </w:r>
          </w:p>
        </w:tc>
      </w:tr>
    </w:tbl>
    <w:p w14:paraId="61C6053F" w14:textId="77777777" w:rsidR="003454D6" w:rsidRDefault="003454D6" w:rsidP="003454D6">
      <w:pPr>
        <w:spacing w:after="0" w:line="240" w:lineRule="auto"/>
        <w:jc w:val="both"/>
        <w:rPr>
          <w:rFonts w:ascii="Calibri" w:hAnsi="Calibri" w:cs="Calibri"/>
          <w:color w:val="000000"/>
          <w:lang w:val="en-GB"/>
        </w:rPr>
      </w:pPr>
    </w:p>
    <w:p w14:paraId="04C42D43" w14:textId="77777777"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14:paraId="750921FA" w14:textId="77777777"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14:paraId="7A696E53" w14:textId="77777777"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14:paraId="39BA65C2" w14:textId="77777777"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14:paraId="3EDE83D7" w14:textId="77777777"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14:paraId="7974AA11" w14:textId="77777777"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14:paraId="0BAD3BA6" w14:textId="77777777"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14:paraId="0FD61152" w14:textId="77777777"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14:paraId="22632B3E" w14:textId="77777777"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p w14:paraId="517EA2B1" w14:textId="77777777" w:rsidR="003454D6" w:rsidRDefault="003454D6" w:rsidP="003454D6">
      <w:pPr>
        <w:spacing w:after="0" w:line="240" w:lineRule="auto"/>
        <w:jc w:val="both"/>
        <w:rPr>
          <w:rFonts w:cs="Calibri"/>
          <w:color w:val="000000"/>
        </w:rPr>
      </w:pPr>
    </w:p>
    <w:tbl>
      <w:tblPr>
        <w:tblpPr w:leftFromText="180" w:rightFromText="180" w:vertAnchor="text" w:horzAnchor="margin" w:tblpX="-972" w:tblpY="35"/>
        <w:tblW w:w="15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7"/>
        <w:gridCol w:w="1778"/>
        <w:gridCol w:w="1697"/>
        <w:gridCol w:w="2127"/>
        <w:gridCol w:w="2247"/>
        <w:gridCol w:w="2452"/>
        <w:gridCol w:w="2100"/>
      </w:tblGrid>
      <w:tr w:rsidR="003454D6" w14:paraId="02ADA332" w14:textId="77777777" w:rsidTr="00603077"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3450D9" w14:textId="77777777" w:rsidR="003454D6" w:rsidRDefault="003454D6" w:rsidP="00603077">
            <w:pPr>
              <w:spacing w:after="0" w:line="240" w:lineRule="auto"/>
              <w:jc w:val="both"/>
              <w:rPr>
                <w:rFonts w:cs="Calibri"/>
                <w:color w:val="000000"/>
                <w:lang w:val="en-GB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E4191" w14:textId="77777777" w:rsidR="003454D6" w:rsidRDefault="003454D6" w:rsidP="00603077">
            <w:pPr>
              <w:spacing w:after="0" w:line="240" w:lineRule="auto"/>
              <w:jc w:val="both"/>
              <w:rPr>
                <w:rFonts w:cs="Calibri"/>
                <w:color w:val="000000"/>
                <w:lang w:val="en-GB"/>
              </w:rPr>
            </w:pPr>
          </w:p>
        </w:tc>
        <w:tc>
          <w:tcPr>
            <w:tcW w:w="10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39F61C03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ΓΕΦΥΡΑ 2 – ΚΡΙΤΗΡΙΑ ΕΠΙΛΕΞΙΜΟΤΗΤΑΣ:</w:t>
            </w:r>
          </w:p>
          <w:p w14:paraId="319D82BF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Γ. ΚΑΤΑΓΓΕΛΜΕΝΑ ΔΑΝΕΙΑ (που έχουν καταγγελθεί μετά την 31/12/2018)</w:t>
            </w:r>
          </w:p>
        </w:tc>
      </w:tr>
      <w:tr w:rsidR="003454D6" w14:paraId="4BC822C2" w14:textId="77777777" w:rsidTr="00603077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A5A656B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ΔΙΚΑΙΟΥΧΟΙ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8F192D0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ΜΕΓΙΣΤΟ ΠΟΣΟ ΚΡΑΤΙΚΗΣ ΜΗΝΙΑΙΑΣ ΕΠΙΔΟΤΗΣΗΣ</w:t>
            </w:r>
          </w:p>
          <w:p w14:paraId="469A1758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ΑΝΑ ΔΑΝΕΙΟ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07E6662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(1)</w:t>
            </w:r>
          </w:p>
          <w:p w14:paraId="2C2A8828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ΑΡΙΘΜΟΣ ΕΡΓΑΖΟΜΕΝΩΝ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91B9EAE" w14:textId="77777777" w:rsidR="00E05CF6" w:rsidRPr="00E05CF6" w:rsidRDefault="00E05CF6" w:rsidP="00E05CF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 w:rsidRPr="00E05CF6">
              <w:rPr>
                <w:rFonts w:cs="Calibri"/>
                <w:color w:val="000000"/>
              </w:rPr>
              <w:t>(2)</w:t>
            </w:r>
          </w:p>
          <w:p w14:paraId="47467FE7" w14:textId="73A35AFD" w:rsidR="003454D6" w:rsidRDefault="00E05CF6" w:rsidP="00E05CF6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 w:rsidRPr="00E05CF6">
              <w:rPr>
                <w:rFonts w:cs="Calibri"/>
                <w:color w:val="000000"/>
              </w:rPr>
              <w:t>ΕΙΣΟΔΗΜΑ ή ΚΥΚΛΟΣ ΕΡΓΑΣΙΩΝ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76A58F84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(3)</w:t>
            </w:r>
          </w:p>
          <w:p w14:paraId="487FA98C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ΚΑΤΑΘΕΣΕΙΣ</w:t>
            </w:r>
          </w:p>
          <w:p w14:paraId="64983D98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(Ελλάδα &amp; εξωτερικό)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F7FD2F9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(4)</w:t>
            </w:r>
          </w:p>
          <w:p w14:paraId="25CD83BC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ΛΟΙΠΑ ΧΡΗΜΑΤΟΟΙΚΟΝΟΜΙΚΑ ΠΡΟΪΟΝΤΑ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8437EA4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(5)</w:t>
            </w:r>
          </w:p>
          <w:p w14:paraId="305E2E06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ΑΚΙΝΗΤΗ ΠΕΡΙΟΥΣΙΑ</w:t>
            </w:r>
          </w:p>
          <w:p w14:paraId="28186ADB" w14:textId="77777777" w:rsidR="003454D6" w:rsidRDefault="003454D6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</w:tc>
      </w:tr>
      <w:tr w:rsidR="00603077" w14:paraId="1C2BEA49" w14:textId="77777777" w:rsidTr="00603077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09A17F4" w14:textId="77777777" w:rsidR="00603077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Ατομική επιχείρηση / Ελεύθερος Επαγγελματίας (χωρίς εργαζομένους):</w:t>
            </w:r>
          </w:p>
          <w:p w14:paraId="3295A2B7" w14:textId="77777777" w:rsidR="00603077" w:rsidRDefault="00603077" w:rsidP="00603077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ενήλικας</w:t>
            </w:r>
          </w:p>
          <w:p w14:paraId="31900D5D" w14:textId="77777777" w:rsidR="00603077" w:rsidRDefault="00603077" w:rsidP="00603077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ενήλικες</w:t>
            </w:r>
          </w:p>
          <w:p w14:paraId="57EA4617" w14:textId="7E5D87AE" w:rsidR="00603077" w:rsidRDefault="00603077" w:rsidP="00E05CF6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8E32E9">
              <w:rPr>
                <w:rFonts w:cs="Calibri"/>
                <w:color w:val="000000"/>
              </w:rPr>
              <w:t xml:space="preserve">Για κάθε τέκνο </w:t>
            </w:r>
            <w:r>
              <w:rPr>
                <w:rFonts w:cs="Calibri"/>
                <w:color w:val="000000"/>
              </w:rPr>
              <w:t>(έως 3)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18FC37C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14:paraId="134B51CD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300 €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B8DF293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039ABB8" w14:textId="77777777" w:rsidR="00603077" w:rsidRDefault="00603077" w:rsidP="00046499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36 χιλ. €</w:t>
            </w:r>
          </w:p>
          <w:p w14:paraId="7D4AD6EB" w14:textId="77777777" w:rsidR="00046499" w:rsidRDefault="00046499" w:rsidP="00046499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  <w:p w14:paraId="34184E08" w14:textId="1DD236CB" w:rsidR="00046499" w:rsidRPr="00046499" w:rsidRDefault="00C420A5" w:rsidP="00046499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046499">
              <w:rPr>
                <w:rFonts w:cs="Calibri"/>
                <w:color w:val="000000"/>
              </w:rPr>
              <w:t xml:space="preserve">≤ </w:t>
            </w:r>
            <w:r w:rsidR="00BD3EC1">
              <w:rPr>
                <w:rFonts w:cs="Calibri"/>
                <w:color w:val="000000"/>
              </w:rPr>
              <w:t>12,5</w:t>
            </w:r>
            <w:r w:rsidRPr="00046499">
              <w:rPr>
                <w:rFonts w:cs="Calibri"/>
                <w:color w:val="000000"/>
              </w:rPr>
              <w:t xml:space="preserve"> χιλ. €</w:t>
            </w:r>
          </w:p>
          <w:p w14:paraId="2376563C" w14:textId="283BD9E3" w:rsidR="00046499" w:rsidRDefault="00C420A5" w:rsidP="00046499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046499">
              <w:rPr>
                <w:rFonts w:cs="Calibri"/>
                <w:color w:val="000000"/>
              </w:rPr>
              <w:t xml:space="preserve">≤ </w:t>
            </w:r>
            <w:r w:rsidR="00BD3EC1">
              <w:rPr>
                <w:rFonts w:cs="Calibri"/>
                <w:color w:val="000000"/>
              </w:rPr>
              <w:t>8,5</w:t>
            </w:r>
            <w:r w:rsidR="00046499" w:rsidRPr="00046499">
              <w:rPr>
                <w:rFonts w:cs="Calibri"/>
                <w:color w:val="000000"/>
              </w:rPr>
              <w:t xml:space="preserve"> </w:t>
            </w:r>
            <w:r w:rsidRPr="00046499">
              <w:rPr>
                <w:rFonts w:cs="Calibri"/>
                <w:color w:val="000000"/>
              </w:rPr>
              <w:t>χιλ. €</w:t>
            </w:r>
          </w:p>
          <w:p w14:paraId="1F9FC7B9" w14:textId="50DA8292" w:rsidR="00046499" w:rsidRDefault="00046499" w:rsidP="00046499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046499">
              <w:rPr>
                <w:rFonts w:cs="Calibri"/>
                <w:color w:val="000000"/>
              </w:rPr>
              <w:t>+</w:t>
            </w:r>
            <w:r w:rsidR="00C420A5" w:rsidRPr="00C420A5">
              <w:rPr>
                <w:rFonts w:cs="Calibri"/>
                <w:color w:val="000000"/>
              </w:rPr>
              <w:t>5 χιλ. €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FBDC146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15 χιλ.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DAC75B1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280 χιλ. €</w:t>
            </w:r>
          </w:p>
        </w:tc>
      </w:tr>
      <w:tr w:rsidR="00603077" w14:paraId="6CAF8F9A" w14:textId="77777777" w:rsidTr="00603077">
        <w:trPr>
          <w:trHeight w:val="444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FA12828" w14:textId="77777777" w:rsidR="00603077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A754F8">
              <w:rPr>
                <w:rFonts w:cs="Calibri"/>
                <w:color w:val="000000"/>
              </w:rPr>
              <w:t xml:space="preserve">Ατομική επιχείρηση / Ελεύθερος Επαγγελματίας </w:t>
            </w:r>
          </w:p>
          <w:p w14:paraId="248E5E59" w14:textId="77777777" w:rsidR="00603077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ή</w:t>
            </w:r>
          </w:p>
          <w:p w14:paraId="04C651AE" w14:textId="77777777" w:rsidR="00603077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Πολύ μικρή επιχείρηση  </w:t>
            </w:r>
          </w:p>
          <w:p w14:paraId="5BC7A3F9" w14:textId="652B0D11" w:rsidR="00603077" w:rsidRDefault="00603077" w:rsidP="0060307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4EA5CCE" w14:textId="11EF4244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5.000 €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5174DDFE" w14:textId="77777777" w:rsidR="00603077" w:rsidRDefault="00603077" w:rsidP="0060307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0 – 9</w:t>
            </w:r>
          </w:p>
          <w:p w14:paraId="0B75294D" w14:textId="77777777" w:rsidR="00603077" w:rsidRDefault="00603077" w:rsidP="0060307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14:paraId="28BE2227" w14:textId="77777777" w:rsidR="00603077" w:rsidRDefault="00603077" w:rsidP="0060307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</w:p>
          <w:p w14:paraId="2130E7F8" w14:textId="77777777" w:rsidR="00603077" w:rsidRDefault="00603077" w:rsidP="00603077">
            <w:pPr>
              <w:tabs>
                <w:tab w:val="left" w:pos="1056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7DF6FA0A" w14:textId="6C3FD89A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 xml:space="preserve">1 – 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6E33C1C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 εκατ. €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685B5FE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550 χιλ. €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2A3B779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82,5 χιλ.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DC293DE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1,25 εκατ. € (μη υποθηκευμένη)</w:t>
            </w:r>
          </w:p>
        </w:tc>
      </w:tr>
      <w:tr w:rsidR="00603077" w14:paraId="40961EE6" w14:textId="77777777" w:rsidTr="00603077">
        <w:trPr>
          <w:trHeight w:val="422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17FDFFB" w14:textId="77777777" w:rsidR="00603077" w:rsidRPr="00722368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722368">
              <w:rPr>
                <w:rFonts w:cs="Calibri"/>
                <w:color w:val="000000"/>
              </w:rPr>
              <w:t xml:space="preserve">Ατομική επιχείρηση / Ελεύθερος Επαγγελματίας </w:t>
            </w:r>
          </w:p>
          <w:p w14:paraId="2624ECA0" w14:textId="31C07E4B" w:rsidR="00603077" w:rsidRDefault="00603077" w:rsidP="00603077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ή μικρή επιχείρηση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1967C55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7.500 €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52CAA49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10 – 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D8D9175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10 εκατ. €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B11EE4E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2,75 εκατ. €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9EFCDAC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412,5 χιλ.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FB22730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7 εκατ. € (μη υποθηκευμένη)</w:t>
            </w:r>
          </w:p>
        </w:tc>
      </w:tr>
      <w:tr w:rsidR="00603077" w14:paraId="14120E5C" w14:textId="77777777" w:rsidTr="00603077">
        <w:trPr>
          <w:trHeight w:val="557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6325D5A" w14:textId="77777777" w:rsidR="00603077" w:rsidRPr="00722368" w:rsidRDefault="00603077" w:rsidP="00603077">
            <w:pPr>
              <w:tabs>
                <w:tab w:val="left" w:pos="1056"/>
              </w:tabs>
              <w:spacing w:after="0" w:line="240" w:lineRule="auto"/>
              <w:rPr>
                <w:rFonts w:cs="Calibri"/>
                <w:color w:val="000000"/>
              </w:rPr>
            </w:pPr>
            <w:r w:rsidRPr="00722368">
              <w:rPr>
                <w:rFonts w:cs="Calibri"/>
                <w:color w:val="000000"/>
              </w:rPr>
              <w:t xml:space="preserve">Ατομική επιχείρηση / Ελεύθερος Επαγγελματίας  </w:t>
            </w:r>
          </w:p>
          <w:p w14:paraId="5A2C3BD0" w14:textId="45342946" w:rsidR="00603077" w:rsidRDefault="00603077" w:rsidP="00603077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ή μεσαία επιχείρηση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DFF87BB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25.000 €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F0703B8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50 – 249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B26B489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50 εκατ. €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6E8CE01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13,75 εκατ. €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C33B4DC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2,0625 εκατ. €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6AE341C" w14:textId="77777777" w:rsidR="00603077" w:rsidRDefault="00603077" w:rsidP="00603077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≤ 35 εκατ. € (μη υποθηκευμένη)</w:t>
            </w:r>
          </w:p>
        </w:tc>
      </w:tr>
    </w:tbl>
    <w:p w14:paraId="13BDA063" w14:textId="77777777" w:rsidR="00AF5332" w:rsidRDefault="00AF5332" w:rsidP="00603077"/>
    <w:sectPr w:rsidR="00AF5332" w:rsidSect="003454D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A16B6"/>
    <w:multiLevelType w:val="hybridMultilevel"/>
    <w:tmpl w:val="18385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4E328F"/>
    <w:multiLevelType w:val="hybridMultilevel"/>
    <w:tmpl w:val="8864D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D6"/>
    <w:rsid w:val="00046499"/>
    <w:rsid w:val="000914FF"/>
    <w:rsid w:val="000B4B63"/>
    <w:rsid w:val="003454D6"/>
    <w:rsid w:val="00360C93"/>
    <w:rsid w:val="004C604C"/>
    <w:rsid w:val="00603077"/>
    <w:rsid w:val="00722368"/>
    <w:rsid w:val="00762FA6"/>
    <w:rsid w:val="007F1202"/>
    <w:rsid w:val="00840C32"/>
    <w:rsid w:val="00853653"/>
    <w:rsid w:val="008E32E9"/>
    <w:rsid w:val="00926B6A"/>
    <w:rsid w:val="00A754F8"/>
    <w:rsid w:val="00AB7066"/>
    <w:rsid w:val="00AF5332"/>
    <w:rsid w:val="00B97F77"/>
    <w:rsid w:val="00BD3EC1"/>
    <w:rsid w:val="00C420A5"/>
    <w:rsid w:val="00C51227"/>
    <w:rsid w:val="00DE13AA"/>
    <w:rsid w:val="00E05CF6"/>
    <w:rsid w:val="00F2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25C7"/>
  <w15:docId w15:val="{422A6737-A1BA-4B47-88B9-E32C1A49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DE7C8-FE05-451C-A303-740E6838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2552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Λογαριασμός Microsoft</cp:lastModifiedBy>
  <cp:revision>2</cp:revision>
  <dcterms:created xsi:type="dcterms:W3CDTF">2021-04-13T09:10:00Z</dcterms:created>
  <dcterms:modified xsi:type="dcterms:W3CDTF">2021-04-13T09:10:00Z</dcterms:modified>
</cp:coreProperties>
</file>